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C7601F">
        <w:rPr>
          <w:rFonts w:cs="Arial"/>
          <w:b/>
          <w:sz w:val="18"/>
          <w:szCs w:val="18"/>
          <w:lang w:val="en-ZA"/>
        </w:rPr>
        <w:t>18</w:t>
      </w:r>
      <w:r>
        <w:rPr>
          <w:rFonts w:cs="Arial"/>
          <w:b/>
          <w:sz w:val="18"/>
          <w:szCs w:val="18"/>
          <w:lang w:val="en-ZA"/>
        </w:rPr>
        <w:t xml:space="preserve"> September 2013</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E52BA9">
        <w:rPr>
          <w:rFonts w:cs="Arial"/>
          <w:b/>
          <w:i/>
          <w:sz w:val="18"/>
          <w:szCs w:val="18"/>
          <w:lang w:val="en-ZA"/>
        </w:rPr>
        <w:t>LIMITED</w:t>
      </w:r>
      <w:r w:rsidR="00E52BA9"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FRC183</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7F4679" w:rsidRPr="007A14BD" w:rsidRDefault="007F4679" w:rsidP="007F4679">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FIRSTRAND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18 September 2013</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E52BA9" w:rsidRPr="005825A8">
        <w:rPr>
          <w:rFonts w:cs="Arial"/>
          <w:sz w:val="18"/>
          <w:szCs w:val="18"/>
          <w:lang w:val="en-ZA"/>
        </w:rPr>
        <w:t>Programme Memorandum dated 29 November 2011</w:t>
      </w:r>
      <w:r w:rsidR="00E52BA9" w:rsidRPr="007A14BD">
        <w:rPr>
          <w:rFonts w:cs="Arial"/>
          <w:sz w:val="18"/>
          <w:szCs w:val="18"/>
          <w:lang w:val="en-ZA"/>
        </w:rPr>
        <w:t>.</w:t>
      </w: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sidR="00E52BA9">
        <w:rPr>
          <w:rFonts w:cs="Arial"/>
          <w:b/>
          <w:sz w:val="18"/>
          <w:szCs w:val="18"/>
          <w:lang w:val="en-ZA"/>
        </w:rPr>
        <w:tab/>
      </w:r>
      <w:r w:rsidR="00E52BA9">
        <w:rPr>
          <w:rFonts w:cs="Arial"/>
          <w:b/>
          <w:sz w:val="18"/>
          <w:szCs w:val="18"/>
          <w:lang w:val="en-ZA"/>
        </w:rPr>
        <w:tab/>
        <w:t xml:space="preserve">           </w:t>
      </w:r>
      <w:r>
        <w:rPr>
          <w:rFonts w:cs="Arial"/>
          <w:b/>
          <w:sz w:val="18"/>
          <w:szCs w:val="18"/>
          <w:lang w:val="en-ZA"/>
        </w:rPr>
        <w:t>CREDIT-LINKED FLOATING RATE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E52BA9" w:rsidRPr="00C7601F">
        <w:rPr>
          <w:rFonts w:cs="Arial"/>
          <w:sz w:val="18"/>
          <w:szCs w:val="18"/>
          <w:lang w:val="en-ZA"/>
        </w:rPr>
        <w:t>R</w:t>
      </w:r>
      <w:r w:rsidR="00C7601F" w:rsidRPr="00C7601F">
        <w:rPr>
          <w:rFonts w:cs="Arial"/>
          <w:sz w:val="18"/>
          <w:szCs w:val="18"/>
          <w:lang w:val="en-ZA"/>
        </w:rPr>
        <w:t xml:space="preserve">   4,826,164,928.00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FRC183</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30,000,000.00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E52BA9">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C7601F">
        <w:rPr>
          <w:rFonts w:cs="Arial"/>
          <w:sz w:val="18"/>
          <w:szCs w:val="18"/>
          <w:lang w:val="en-ZA"/>
        </w:rPr>
        <w:t>9.683</w:t>
      </w:r>
      <w:r>
        <w:rPr>
          <w:rFonts w:cs="Arial"/>
          <w:sz w:val="18"/>
          <w:szCs w:val="18"/>
          <w:lang w:val="en-ZA"/>
        </w:rPr>
        <w:t>% (</w:t>
      </w:r>
      <w:r w:rsidR="00E52BA9">
        <w:rPr>
          <w:rFonts w:cs="Arial"/>
          <w:sz w:val="18"/>
          <w:szCs w:val="18"/>
          <w:lang w:val="en-ZA"/>
        </w:rPr>
        <w:t xml:space="preserve">3 Month JIBAR as at 18 September 2013 of </w:t>
      </w:r>
      <w:r w:rsidR="00C7601F">
        <w:rPr>
          <w:rFonts w:cs="Arial"/>
          <w:sz w:val="18"/>
          <w:szCs w:val="18"/>
          <w:lang w:val="en-ZA"/>
        </w:rPr>
        <w:t>5.133</w:t>
      </w:r>
      <w:r w:rsidR="00E52BA9">
        <w:rPr>
          <w:rFonts w:cs="Arial"/>
          <w:sz w:val="18"/>
          <w:szCs w:val="18"/>
          <w:lang w:val="en-ZA"/>
        </w:rPr>
        <w:t xml:space="preserve">% </w:t>
      </w:r>
      <w:r>
        <w:rPr>
          <w:rFonts w:cs="Arial"/>
          <w:sz w:val="18"/>
          <w:szCs w:val="18"/>
          <w:lang w:val="en-ZA"/>
        </w:rPr>
        <w:t>plus 455 bps</w:t>
      </w:r>
      <w:r w:rsidR="00E52BA9">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E52BA9">
        <w:rPr>
          <w:rFonts w:cs="Arial"/>
          <w:b/>
          <w:sz w:val="18"/>
          <w:szCs w:val="18"/>
          <w:lang w:val="en-ZA"/>
        </w:rPr>
        <w:t>Indicator</w:t>
      </w:r>
      <w:r w:rsidR="00E52BA9">
        <w:rPr>
          <w:rFonts w:cs="Arial"/>
          <w:b/>
          <w:sz w:val="18"/>
          <w:szCs w:val="18"/>
          <w:lang w:val="en-ZA"/>
        </w:rPr>
        <w:tab/>
      </w:r>
      <w:r w:rsidR="00E52BA9" w:rsidRPr="00E52BA9">
        <w:rPr>
          <w:rFonts w:cs="Arial"/>
          <w:sz w:val="18"/>
          <w:szCs w:val="18"/>
          <w:lang w:val="en-ZA"/>
        </w:rPr>
        <w:t>Floating</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December 2018</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15 March, 15 June, 15 September, 15 December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March, 20 June, 20 September, 20 December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sidR="00E52BA9" w:rsidRPr="00E52BA9">
        <w:rPr>
          <w:rFonts w:cs="Arial"/>
          <w:sz w:val="18"/>
          <w:szCs w:val="18"/>
          <w:lang w:val="en-ZA"/>
        </w:rPr>
        <w:t>by 17:00 on</w:t>
      </w:r>
      <w:r w:rsidR="00E52BA9">
        <w:rPr>
          <w:rFonts w:cs="Arial"/>
          <w:b/>
          <w:sz w:val="18"/>
          <w:szCs w:val="18"/>
          <w:lang w:val="en-ZA"/>
        </w:rPr>
        <w:t xml:space="preserve"> </w:t>
      </w:r>
      <w:r>
        <w:rPr>
          <w:rFonts w:cs="Arial"/>
          <w:sz w:val="18"/>
          <w:szCs w:val="18"/>
          <w:lang w:val="en-ZA"/>
        </w:rPr>
        <w:t>14 March, 14 June, 14 September, 14 December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18 September 2013</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18 September 2013</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December 2013</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ZAG000109356</w:t>
      </w:r>
    </w:p>
    <w:p w:rsidR="007F4679" w:rsidRPr="002F1779" w:rsidRDefault="00E52BA9" w:rsidP="007F4679">
      <w:pPr>
        <w:spacing w:line="288" w:lineRule="auto"/>
        <w:ind w:right="29"/>
        <w:jc w:val="both"/>
        <w:rPr>
          <w:sz w:val="18"/>
          <w:szCs w:val="18"/>
          <w:lang w:val="en-ZA"/>
        </w:rPr>
      </w:pPr>
      <w:r w:rsidRPr="00E52BA9">
        <w:rPr>
          <w:b/>
          <w:sz w:val="18"/>
          <w:szCs w:val="18"/>
          <w:lang w:val="en-ZA"/>
        </w:rPr>
        <w:t>Additional Information</w:t>
      </w:r>
      <w:r>
        <w:rPr>
          <w:sz w:val="18"/>
          <w:szCs w:val="18"/>
          <w:lang w:val="en-ZA"/>
        </w:rPr>
        <w:tab/>
      </w:r>
      <w:r>
        <w:rPr>
          <w:sz w:val="18"/>
          <w:szCs w:val="18"/>
          <w:lang w:val="en-ZA"/>
        </w:rPr>
        <w:tab/>
      </w:r>
      <w:r>
        <w:rPr>
          <w:sz w:val="18"/>
          <w:szCs w:val="18"/>
          <w:lang w:val="en-ZA"/>
        </w:rPr>
        <w:tab/>
        <w:t xml:space="preserve">Unsecured </w:t>
      </w:r>
    </w:p>
    <w:p w:rsidR="007F4679" w:rsidRPr="007A14BD" w:rsidRDefault="007F4679" w:rsidP="007F4679">
      <w:pPr>
        <w:spacing w:line="288" w:lineRule="auto"/>
        <w:ind w:left="3544" w:right="29" w:hanging="3544"/>
        <w:jc w:val="both"/>
        <w:rPr>
          <w:lang w:val="en-ZA"/>
        </w:rPr>
      </w:pPr>
    </w:p>
    <w:p w:rsidR="007F4679" w:rsidRPr="007A14BD" w:rsidRDefault="007F4679" w:rsidP="007F4679">
      <w:pPr>
        <w:suppressAutoHyphens/>
        <w:spacing w:line="312" w:lineRule="auto"/>
        <w:ind w:right="-515"/>
        <w:jc w:val="both"/>
        <w:rPr>
          <w:rFonts w:cs="Arial"/>
          <w:sz w:val="18"/>
          <w:szCs w:val="18"/>
          <w:lang w:val="en-ZA"/>
        </w:rPr>
      </w:pPr>
    </w:p>
    <w:p w:rsidR="00EA1341" w:rsidRDefault="00EA1341" w:rsidP="00EA1341">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EA1341" w:rsidRDefault="00EA1341" w:rsidP="00EA1341">
      <w:pPr>
        <w:spacing w:line="312" w:lineRule="auto"/>
        <w:jc w:val="both"/>
        <w:rPr>
          <w:rFonts w:cs="Arial"/>
          <w:sz w:val="18"/>
          <w:szCs w:val="18"/>
          <w:lang w:val="en-GB"/>
        </w:rPr>
      </w:pPr>
    </w:p>
    <w:p w:rsidR="00EA1341" w:rsidRDefault="00EA1341" w:rsidP="00EA1341">
      <w:pPr>
        <w:spacing w:line="312" w:lineRule="auto"/>
        <w:jc w:val="both"/>
        <w:rPr>
          <w:rFonts w:cs="Arial"/>
          <w:sz w:val="18"/>
          <w:szCs w:val="18"/>
          <w:lang w:val="en-GB"/>
        </w:rPr>
      </w:pPr>
    </w:p>
    <w:p w:rsidR="00EA1341" w:rsidRDefault="00EA1341" w:rsidP="00EA1341">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EA1341" w:rsidRDefault="00EA1341" w:rsidP="00EA1341">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lastRenderedPageBreak/>
        <w:t xml:space="preserve">The note issued is subject to the terms and conditions of the pricing supplement agreed between the Issuer and the subscriber(s) for the note and the Terms and Conditions of the Notes as set out in the Programme Memorandum dated 29 November 2011 in respect of the Issuer’s Note Programme; </w:t>
      </w:r>
    </w:p>
    <w:p w:rsidR="00EA1341" w:rsidRDefault="00EA1341" w:rsidP="00EA1341">
      <w:pPr>
        <w:widowControl w:val="0"/>
        <w:spacing w:line="312" w:lineRule="auto"/>
        <w:ind w:left="360" w:right="720" w:hanging="360"/>
        <w:jc w:val="both"/>
        <w:rPr>
          <w:rFonts w:cs="Arial"/>
          <w:sz w:val="18"/>
          <w:szCs w:val="18"/>
          <w:lang w:val="en-ZA"/>
        </w:rPr>
      </w:pPr>
    </w:p>
    <w:p w:rsidR="00EA1341" w:rsidRDefault="00EA1341" w:rsidP="00EA1341">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EA1341" w:rsidRDefault="00EA1341" w:rsidP="00EA1341">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EA1341" w:rsidRPr="000F2D01" w:rsidRDefault="00EA1341" w:rsidP="00EA1341">
      <w:pPr>
        <w:spacing w:line="288" w:lineRule="auto"/>
        <w:ind w:left="3544" w:right="29" w:hanging="3544"/>
        <w:jc w:val="both"/>
        <w:rPr>
          <w:lang w:val="en-ZA"/>
        </w:rPr>
      </w:pPr>
    </w:p>
    <w:p w:rsidR="00EA1341" w:rsidRPr="000F2D01" w:rsidRDefault="00EA1341" w:rsidP="00EA1341">
      <w:pPr>
        <w:suppressAutoHyphens/>
        <w:spacing w:line="312" w:lineRule="auto"/>
        <w:ind w:right="-515"/>
        <w:jc w:val="both"/>
        <w:rPr>
          <w:rFonts w:cs="Arial"/>
          <w:sz w:val="18"/>
          <w:szCs w:val="18"/>
          <w:lang w:val="en-ZA"/>
        </w:rPr>
      </w:pPr>
    </w:p>
    <w:p w:rsidR="00EA1341" w:rsidRPr="005F615D" w:rsidRDefault="00EA1341" w:rsidP="00EA1341">
      <w:pPr>
        <w:pStyle w:val="BodyText"/>
        <w:spacing w:before="20" w:after="20" w:line="312" w:lineRule="auto"/>
        <w:rPr>
          <w:rFonts w:cs="Arial"/>
          <w:sz w:val="18"/>
          <w:szCs w:val="18"/>
          <w:lang w:val="en-ZA"/>
        </w:rPr>
      </w:pPr>
      <w:r w:rsidRPr="000F2D01">
        <w:rPr>
          <w:rFonts w:cs="Arial"/>
          <w:sz w:val="18"/>
          <w:szCs w:val="18"/>
          <w:lang w:val="en-ZA"/>
        </w:rPr>
        <w:t>The note will be immobilised in the Central Securities Depository (“CSD”) and settlement will take place electronically in terms of JSE Rules. Further information on the</w:t>
      </w:r>
      <w:r w:rsidRPr="000F2D01">
        <w:rPr>
          <w:rFonts w:cs="Arial"/>
          <w:b/>
          <w:sz w:val="18"/>
          <w:szCs w:val="18"/>
          <w:lang w:val="en-ZA"/>
        </w:rPr>
        <w:t xml:space="preserve"> </w:t>
      </w:r>
      <w:r w:rsidRPr="000F2D01">
        <w:rPr>
          <w:rFonts w:cs="Arial"/>
          <w:sz w:val="18"/>
          <w:szCs w:val="18"/>
          <w:lang w:val="en-ZA"/>
        </w:rPr>
        <w:t>Note issue please contact:</w:t>
      </w:r>
    </w:p>
    <w:p w:rsidR="00E52BA9" w:rsidRPr="007A14BD" w:rsidRDefault="00E52BA9" w:rsidP="007F4679">
      <w:pPr>
        <w:pStyle w:val="BodyText"/>
        <w:spacing w:before="20" w:after="20" w:line="312" w:lineRule="auto"/>
        <w:rPr>
          <w:rFonts w:cs="Arial"/>
          <w:sz w:val="18"/>
          <w:szCs w:val="18"/>
          <w:lang w:val="en-ZA"/>
        </w:rPr>
      </w:pPr>
      <w:bookmarkStart w:id="0" w:name="_GoBack"/>
      <w:bookmarkEnd w:id="0"/>
    </w:p>
    <w:p w:rsidR="007F4679" w:rsidRPr="007A14BD" w:rsidRDefault="00E52BA9" w:rsidP="00E52BA9">
      <w:pPr>
        <w:spacing w:before="20" w:after="20" w:line="312" w:lineRule="auto"/>
        <w:ind w:right="119"/>
        <w:jc w:val="both"/>
        <w:rPr>
          <w:rFonts w:cs="Arial"/>
          <w:sz w:val="18"/>
          <w:szCs w:val="18"/>
          <w:lang w:val="en-ZA"/>
        </w:rPr>
      </w:pPr>
      <w:r>
        <w:rPr>
          <w:rFonts w:eastAsia="Times New Roman" w:cs="Arial"/>
          <w:sz w:val="18"/>
          <w:szCs w:val="18"/>
          <w:lang w:val="en-ZA"/>
        </w:rPr>
        <w:t>Tumi Mphahlele</w:t>
      </w:r>
      <w:r w:rsidRPr="00C93850">
        <w:rPr>
          <w:rFonts w:eastAsia="Times New Roman" w:cs="Arial"/>
          <w:sz w:val="18"/>
          <w:szCs w:val="18"/>
          <w:lang w:val="en-ZA"/>
        </w:rPr>
        <w:tab/>
      </w:r>
      <w:r w:rsidRPr="00C93850">
        <w:rPr>
          <w:rFonts w:eastAsia="Times New Roman" w:cs="Arial"/>
          <w:sz w:val="18"/>
          <w:szCs w:val="18"/>
          <w:lang w:val="en-ZA"/>
        </w:rPr>
        <w:tab/>
      </w:r>
      <w:r w:rsidRPr="00C93850">
        <w:rPr>
          <w:rFonts w:eastAsia="Times New Roman" w:cs="Arial"/>
          <w:sz w:val="18"/>
          <w:szCs w:val="18"/>
          <w:lang w:val="en-ZA"/>
        </w:rPr>
        <w:tab/>
        <w:t xml:space="preserve">     </w:t>
      </w:r>
      <w:r>
        <w:rPr>
          <w:rFonts w:eastAsia="Times New Roman" w:cs="Arial"/>
          <w:sz w:val="18"/>
          <w:szCs w:val="18"/>
          <w:lang w:val="en-ZA"/>
        </w:rPr>
        <w:t xml:space="preserve">    RMB</w:t>
      </w:r>
      <w:r>
        <w:rPr>
          <w:rFonts w:eastAsia="Times New Roman" w:cs="Arial"/>
          <w:sz w:val="18"/>
          <w:szCs w:val="18"/>
          <w:lang w:val="en-ZA"/>
        </w:rPr>
        <w:tab/>
      </w:r>
      <w:r>
        <w:rPr>
          <w:rFonts w:eastAsia="Times New Roman" w:cs="Arial"/>
          <w:sz w:val="18"/>
          <w:szCs w:val="18"/>
          <w:lang w:val="en-ZA"/>
        </w:rPr>
        <w:tab/>
      </w:r>
      <w:r>
        <w:rPr>
          <w:rFonts w:eastAsia="Times New Roman" w:cs="Arial"/>
          <w:sz w:val="18"/>
          <w:szCs w:val="18"/>
          <w:lang w:val="en-ZA"/>
        </w:rPr>
        <w:tab/>
      </w:r>
      <w:r>
        <w:rPr>
          <w:rFonts w:eastAsia="Times New Roman" w:cs="Arial"/>
          <w:sz w:val="18"/>
          <w:szCs w:val="18"/>
          <w:lang w:val="en-ZA"/>
        </w:rPr>
        <w:tab/>
      </w:r>
      <w:r>
        <w:rPr>
          <w:rFonts w:eastAsia="Times New Roman" w:cs="Arial"/>
          <w:sz w:val="18"/>
          <w:szCs w:val="18"/>
          <w:lang w:val="en-ZA"/>
        </w:rPr>
        <w:tab/>
        <w:t xml:space="preserve">      +27 11 2828421</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Kea Sape</w:t>
      </w:r>
      <w:r w:rsidRPr="002F1779">
        <w:rPr>
          <w:rFonts w:cs="Arial"/>
          <w:sz w:val="18"/>
          <w:szCs w:val="18"/>
          <w:lang w:val="en-ZA"/>
        </w:rPr>
        <w:tab/>
        <w:t>JSE</w:t>
      </w:r>
      <w:r w:rsidRPr="002F1779">
        <w:rPr>
          <w:rFonts w:cs="Arial"/>
          <w:sz w:val="18"/>
          <w:szCs w:val="18"/>
          <w:lang w:val="en-ZA"/>
        </w:rPr>
        <w:tab/>
        <w:t>+27 11 5207603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EA1341">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EA1341">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5" w:name="LHS_JSE_Footer"/>
    <w:bookmarkStart w:id="6"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EA134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EA134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601F"/>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2BA9"/>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1341"/>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2013-09-18T10:00:00+00:00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CFBFD5D7-5508-4C40-9EFB-35FAEE1AF307}"/>
</file>

<file path=customXml/itemProps2.xml><?xml version="1.0" encoding="utf-8"?>
<ds:datastoreItem xmlns:ds="http://schemas.openxmlformats.org/officeDocument/2006/customXml" ds:itemID="{D69F60BE-6622-4492-A354-880381DE769A}"/>
</file>

<file path=customXml/itemProps3.xml><?xml version="1.0" encoding="utf-8"?>
<ds:datastoreItem xmlns:ds="http://schemas.openxmlformats.org/officeDocument/2006/customXml" ds:itemID="{00EA7FF3-BA20-4CD1-8F96-7F20D446507A}"/>
</file>

<file path=docProps/app.xml><?xml version="1.0" encoding="utf-8"?>
<Properties xmlns="http://schemas.openxmlformats.org/officeDocument/2006/extended-properties" xmlns:vt="http://schemas.openxmlformats.org/officeDocument/2006/docPropsVTypes">
  <Template>Market Notice</Template>
  <TotalTime>16</TotalTime>
  <Pages>2</Pages>
  <Words>429</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2861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Listing-FRC183-18Sep2013</dc:title>
  <dc:subject/>
  <dc:creator>Johannesburg Stock Exchange</dc:creator>
  <cp:keywords/>
  <cp:lastModifiedBy>JSEUser</cp:lastModifiedBy>
  <cp:revision>13</cp:revision>
  <cp:lastPrinted>2012-01-03T09:35:00Z</cp:lastPrinted>
  <dcterms:created xsi:type="dcterms:W3CDTF">2012-03-13T10:41:00Z</dcterms:created>
  <dcterms:modified xsi:type="dcterms:W3CDTF">2014-04-07T08:03:00Z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322600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